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448C" w:rsidRDefault="00B70130" w:rsidP="0090448C">
      <w:pPr>
        <w:keepNext/>
        <w:overflowPunct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СОВЕТ ДЕПУТАТОВ</w:t>
      </w:r>
      <w:r w:rsidR="00BC21F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F30D2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СИБИРЦЕВСКОГО 2 – ГО </w:t>
      </w:r>
      <w:r w:rsidR="0090448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СЕЛЬСОВЕТА </w:t>
      </w:r>
    </w:p>
    <w:p w:rsidR="0090448C" w:rsidRDefault="0090448C" w:rsidP="0090448C">
      <w:pPr>
        <w:keepNext/>
        <w:overflowPunct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ВЕНГЕРОВСКОГО РАЙОНА НОВОСИБИРСКОЙ ОБЛАСТИ</w:t>
      </w:r>
    </w:p>
    <w:p w:rsidR="00B70130" w:rsidRDefault="00B70130" w:rsidP="00B70130">
      <w:pPr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(пятого созыва) </w:t>
      </w:r>
    </w:p>
    <w:p w:rsidR="00B70130" w:rsidRDefault="00B70130" w:rsidP="00B7013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70130" w:rsidRDefault="00B70130" w:rsidP="00B7013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РЕШЕНИЕ</w:t>
      </w:r>
    </w:p>
    <w:p w:rsidR="0090448C" w:rsidRPr="00B70130" w:rsidRDefault="007A46E7" w:rsidP="00B7013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</w:t>
      </w:r>
      <w:r w:rsidR="00394B15">
        <w:rPr>
          <w:rFonts w:ascii="Times New Roman" w:hAnsi="Times New Roman"/>
          <w:sz w:val="28"/>
          <w:szCs w:val="28"/>
        </w:rPr>
        <w:t>36</w:t>
      </w:r>
      <w:r w:rsidR="00B70130">
        <w:rPr>
          <w:rFonts w:ascii="Times New Roman" w:hAnsi="Times New Roman"/>
          <w:sz w:val="28"/>
          <w:szCs w:val="28"/>
        </w:rPr>
        <w:t xml:space="preserve"> сессии) </w:t>
      </w:r>
    </w:p>
    <w:p w:rsidR="00B70130" w:rsidRDefault="00B70130" w:rsidP="0090448C">
      <w:pPr>
        <w:spacing w:after="0" w:line="240" w:lineRule="auto"/>
        <w:jc w:val="center"/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B70130" w:rsidRDefault="00B70130" w:rsidP="0090448C">
      <w:pPr>
        <w:spacing w:after="0" w:line="240" w:lineRule="auto"/>
        <w:jc w:val="center"/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90448C" w:rsidRDefault="007A46E7" w:rsidP="0090448C">
      <w:pPr>
        <w:tabs>
          <w:tab w:val="left" w:pos="4145"/>
        </w:tabs>
        <w:spacing w:after="0" w:line="240" w:lineRule="auto"/>
        <w:ind w:right="44"/>
        <w:rPr>
          <w:rFonts w:ascii="Times New Roman" w:eastAsiaTheme="minorEastAsia" w:hAnsi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/>
          <w:sz w:val="28"/>
          <w:szCs w:val="28"/>
          <w:lang w:eastAsia="ru-RU"/>
        </w:rPr>
        <w:t>"</w:t>
      </w:r>
      <w:r w:rsidR="00766005">
        <w:rPr>
          <w:rFonts w:ascii="Times New Roman" w:eastAsiaTheme="minorEastAsia" w:hAnsi="Times New Roman"/>
          <w:sz w:val="28"/>
          <w:szCs w:val="28"/>
          <w:lang w:eastAsia="ru-RU"/>
        </w:rPr>
        <w:t>24</w:t>
      </w:r>
      <w:r>
        <w:rPr>
          <w:rFonts w:ascii="Times New Roman" w:eastAsiaTheme="minorEastAsia" w:hAnsi="Times New Roman"/>
          <w:sz w:val="28"/>
          <w:szCs w:val="28"/>
          <w:lang w:eastAsia="ru-RU"/>
        </w:rPr>
        <w:t xml:space="preserve">" </w:t>
      </w:r>
      <w:r w:rsidR="00766005">
        <w:rPr>
          <w:rFonts w:ascii="Times New Roman" w:eastAsiaTheme="minorEastAsia" w:hAnsi="Times New Roman"/>
          <w:sz w:val="28"/>
          <w:szCs w:val="28"/>
          <w:lang w:eastAsia="ru-RU"/>
        </w:rPr>
        <w:t>декабря</w:t>
      </w:r>
      <w:r>
        <w:rPr>
          <w:rFonts w:ascii="Times New Roman" w:eastAsiaTheme="minorEastAsia" w:hAnsi="Times New Roman"/>
          <w:sz w:val="28"/>
          <w:szCs w:val="28"/>
          <w:lang w:eastAsia="ru-RU"/>
        </w:rPr>
        <w:t xml:space="preserve"> </w:t>
      </w:r>
      <w:r w:rsidR="00394B15">
        <w:rPr>
          <w:rFonts w:ascii="Times New Roman" w:eastAsiaTheme="minorEastAsia" w:hAnsi="Times New Roman"/>
          <w:sz w:val="28"/>
          <w:szCs w:val="28"/>
          <w:lang w:eastAsia="ru-RU"/>
        </w:rPr>
        <w:t>20</w:t>
      </w:r>
      <w:r w:rsidR="00766005">
        <w:rPr>
          <w:rFonts w:ascii="Times New Roman" w:eastAsiaTheme="minorEastAsia" w:hAnsi="Times New Roman"/>
          <w:sz w:val="28"/>
          <w:szCs w:val="28"/>
          <w:lang w:eastAsia="ru-RU"/>
        </w:rPr>
        <w:t>21</w:t>
      </w:r>
      <w:r w:rsidR="007E1979">
        <w:rPr>
          <w:rFonts w:ascii="Times New Roman" w:eastAsiaTheme="minorEastAsia" w:hAnsi="Times New Roman"/>
          <w:sz w:val="28"/>
          <w:szCs w:val="28"/>
          <w:lang w:eastAsia="ru-RU"/>
        </w:rPr>
        <w:t xml:space="preserve">г.                      </w:t>
      </w:r>
      <w:r w:rsidR="0090448C" w:rsidRPr="00401E8A">
        <w:rPr>
          <w:rFonts w:ascii="Times New Roman" w:hAnsi="Times New Roman"/>
          <w:sz w:val="28"/>
          <w:szCs w:val="28"/>
        </w:rPr>
        <w:t>с.</w:t>
      </w:r>
      <w:r w:rsidR="00F30D2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F30D27">
        <w:rPr>
          <w:rFonts w:ascii="Times New Roman" w:hAnsi="Times New Roman"/>
          <w:sz w:val="28"/>
          <w:szCs w:val="28"/>
        </w:rPr>
        <w:t>Сибирцево</w:t>
      </w:r>
      <w:proofErr w:type="spellEnd"/>
      <w:r w:rsidR="00F30D27">
        <w:rPr>
          <w:rFonts w:ascii="Times New Roman" w:hAnsi="Times New Roman"/>
          <w:sz w:val="28"/>
          <w:szCs w:val="28"/>
        </w:rPr>
        <w:t xml:space="preserve"> 2-е </w:t>
      </w:r>
      <w:r w:rsidR="0090448C">
        <w:rPr>
          <w:rFonts w:ascii="Times New Roman" w:eastAsiaTheme="minorEastAsia" w:hAnsi="Times New Roman"/>
          <w:sz w:val="28"/>
          <w:szCs w:val="28"/>
          <w:lang w:eastAsia="ru-RU"/>
        </w:rPr>
        <w:t xml:space="preserve">              </w:t>
      </w:r>
      <w:r w:rsidR="007E1979">
        <w:rPr>
          <w:rFonts w:ascii="Times New Roman" w:eastAsiaTheme="minorEastAsia" w:hAnsi="Times New Roman"/>
          <w:sz w:val="28"/>
          <w:szCs w:val="28"/>
          <w:lang w:eastAsia="ru-RU"/>
        </w:rPr>
        <w:t xml:space="preserve">                        </w:t>
      </w:r>
      <w:r w:rsidR="0090448C">
        <w:rPr>
          <w:rFonts w:ascii="Times New Roman" w:eastAsiaTheme="minorEastAsia" w:hAnsi="Times New Roman"/>
          <w:sz w:val="28"/>
          <w:szCs w:val="28"/>
          <w:lang w:eastAsia="ru-RU"/>
        </w:rPr>
        <w:t>№</w:t>
      </w:r>
      <w:r w:rsidR="00766005">
        <w:rPr>
          <w:rFonts w:ascii="Times New Roman" w:eastAsiaTheme="minorEastAsia" w:hAnsi="Times New Roman"/>
          <w:sz w:val="28"/>
          <w:szCs w:val="28"/>
          <w:lang w:eastAsia="ru-RU"/>
        </w:rPr>
        <w:t xml:space="preserve"> 38</w:t>
      </w:r>
    </w:p>
    <w:p w:rsidR="0090448C" w:rsidRDefault="00BC21FA" w:rsidP="00BC21FA">
      <w:pPr>
        <w:tabs>
          <w:tab w:val="left" w:pos="6465"/>
        </w:tabs>
        <w:spacing w:after="0" w:line="240" w:lineRule="auto"/>
        <w:rPr>
          <w:rFonts w:ascii="Times New Roman" w:eastAsiaTheme="minorEastAsia" w:hAnsi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/>
          <w:sz w:val="28"/>
          <w:szCs w:val="28"/>
          <w:lang w:eastAsia="ru-RU"/>
        </w:rPr>
        <w:tab/>
      </w:r>
    </w:p>
    <w:p w:rsidR="00766005" w:rsidRPr="00766005" w:rsidRDefault="00766005" w:rsidP="00766005">
      <w:pPr>
        <w:spacing w:after="0" w:line="240" w:lineRule="auto"/>
        <w:jc w:val="center"/>
        <w:rPr>
          <w:rFonts w:ascii="Arial" w:eastAsia="Times New Roman" w:hAnsi="Arial" w:cs="Arial"/>
          <w:sz w:val="28"/>
          <w:szCs w:val="28"/>
        </w:rPr>
      </w:pPr>
      <w:r w:rsidRPr="00766005">
        <w:rPr>
          <w:rFonts w:ascii="Arial" w:eastAsia="Times New Roman" w:hAnsi="Arial" w:cs="Arial"/>
          <w:sz w:val="28"/>
          <w:szCs w:val="28"/>
        </w:rPr>
        <w:t xml:space="preserve">Об определении налоговых ставок, порядка и сроков уплаты </w:t>
      </w:r>
    </w:p>
    <w:p w:rsidR="00766005" w:rsidRPr="00766005" w:rsidRDefault="00766005" w:rsidP="00766005">
      <w:pPr>
        <w:spacing w:after="0" w:line="240" w:lineRule="auto"/>
        <w:jc w:val="center"/>
        <w:rPr>
          <w:rFonts w:ascii="Arial" w:eastAsia="Times New Roman" w:hAnsi="Arial" w:cs="Arial"/>
          <w:sz w:val="28"/>
          <w:szCs w:val="28"/>
        </w:rPr>
      </w:pPr>
      <w:r w:rsidRPr="00766005">
        <w:rPr>
          <w:rFonts w:ascii="Arial" w:eastAsia="Times New Roman" w:hAnsi="Arial" w:cs="Arial"/>
          <w:sz w:val="28"/>
          <w:szCs w:val="28"/>
        </w:rPr>
        <w:t xml:space="preserve">налога на имущество физических лиц на территории </w:t>
      </w:r>
      <w:proofErr w:type="spellStart"/>
      <w:r w:rsidRPr="00766005">
        <w:rPr>
          <w:rFonts w:ascii="Arial" w:eastAsia="Times New Roman" w:hAnsi="Arial" w:cs="Arial"/>
          <w:sz w:val="28"/>
          <w:szCs w:val="28"/>
        </w:rPr>
        <w:t>Сибирцевского</w:t>
      </w:r>
      <w:proofErr w:type="spellEnd"/>
      <w:r w:rsidRPr="00766005">
        <w:rPr>
          <w:rFonts w:ascii="Arial" w:eastAsia="Times New Roman" w:hAnsi="Arial" w:cs="Arial"/>
          <w:sz w:val="28"/>
          <w:szCs w:val="28"/>
        </w:rPr>
        <w:t xml:space="preserve"> 2-го  сельсовета </w:t>
      </w:r>
    </w:p>
    <w:p w:rsidR="0090448C" w:rsidRDefault="0090448C" w:rsidP="0090448C">
      <w:pPr>
        <w:spacing w:after="0" w:line="240" w:lineRule="auto"/>
        <w:jc w:val="center"/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90448C" w:rsidRDefault="0090448C" w:rsidP="009044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№131-ФЗ от 06.10.2003 "Об общих принципах организации местного самоуправления в Российской Федерации", на основании </w:t>
      </w:r>
      <w:r w:rsidR="00075410">
        <w:rPr>
          <w:rFonts w:ascii="Times New Roman" w:eastAsia="Times New Roman" w:hAnsi="Times New Roman" w:cs="Times New Roman"/>
          <w:sz w:val="28"/>
          <w:szCs w:val="28"/>
          <w:lang w:eastAsia="ru-RU"/>
        </w:rPr>
        <w:t>п.1 статьи НК РФ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AD0E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Совет депутатов </w:t>
      </w:r>
      <w:proofErr w:type="spellStart"/>
      <w:r w:rsidR="00F30D27">
        <w:rPr>
          <w:rFonts w:ascii="Times New Roman" w:eastAsia="Times New Roman" w:hAnsi="Times New Roman" w:cs="Times New Roman"/>
          <w:sz w:val="28"/>
          <w:szCs w:val="28"/>
          <w:lang w:eastAsia="ru-RU"/>
        </w:rPr>
        <w:t>Сибирцевского</w:t>
      </w:r>
      <w:proofErr w:type="spellEnd"/>
      <w:r w:rsidR="00F30D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 – </w:t>
      </w:r>
      <w:proofErr w:type="spellStart"/>
      <w:r w:rsidR="00F30D27">
        <w:rPr>
          <w:rFonts w:ascii="Times New Roman" w:eastAsia="Times New Roman" w:hAnsi="Times New Roman" w:cs="Times New Roman"/>
          <w:sz w:val="28"/>
          <w:szCs w:val="28"/>
          <w:lang w:eastAsia="ru-RU"/>
        </w:rPr>
        <w:t>го</w:t>
      </w:r>
      <w:proofErr w:type="spellEnd"/>
      <w:r w:rsidR="00F30D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сельсовета Венгеровского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района Новосибирской области</w:t>
      </w:r>
    </w:p>
    <w:p w:rsidR="0090448C" w:rsidRDefault="00AD0E6E" w:rsidP="0090448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РЕШИЛ</w:t>
      </w:r>
      <w:r w:rsidR="0090448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</w:p>
    <w:p w:rsidR="00766005" w:rsidRPr="00766005" w:rsidRDefault="0090448C" w:rsidP="00766005">
      <w:pPr>
        <w:pStyle w:val="NoSpacing"/>
        <w:ind w:firstLine="708"/>
        <w:jc w:val="both"/>
        <w:rPr>
          <w:rFonts w:ascii="Arial" w:hAnsi="Arial" w:cs="Arial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766005" w:rsidRPr="00766005">
        <w:rPr>
          <w:rFonts w:ascii="Arial" w:hAnsi="Arial" w:cs="Arial"/>
          <w:sz w:val="28"/>
          <w:szCs w:val="28"/>
        </w:rPr>
        <w:t>Ввести с 01.01.20</w:t>
      </w:r>
      <w:r w:rsidR="00766005">
        <w:rPr>
          <w:rFonts w:ascii="Arial" w:hAnsi="Arial" w:cs="Arial"/>
          <w:sz w:val="28"/>
          <w:szCs w:val="28"/>
        </w:rPr>
        <w:t>22</w:t>
      </w:r>
      <w:r w:rsidR="00766005" w:rsidRPr="00766005">
        <w:rPr>
          <w:rFonts w:ascii="Arial" w:hAnsi="Arial" w:cs="Arial"/>
          <w:sz w:val="28"/>
          <w:szCs w:val="28"/>
        </w:rPr>
        <w:t xml:space="preserve">  на территории </w:t>
      </w:r>
      <w:proofErr w:type="spellStart"/>
      <w:r w:rsidR="00766005" w:rsidRPr="00766005">
        <w:rPr>
          <w:rFonts w:ascii="Arial" w:hAnsi="Arial" w:cs="Arial"/>
          <w:sz w:val="28"/>
          <w:szCs w:val="28"/>
        </w:rPr>
        <w:t>Сибирцевского</w:t>
      </w:r>
      <w:proofErr w:type="spellEnd"/>
      <w:r w:rsidR="00766005" w:rsidRPr="00766005">
        <w:rPr>
          <w:rFonts w:ascii="Arial" w:hAnsi="Arial" w:cs="Arial"/>
          <w:sz w:val="28"/>
          <w:szCs w:val="28"/>
        </w:rPr>
        <w:t xml:space="preserve"> 2-го   сельсовета  налог на имущество физических лиц, порядок и сроки его уплаты. </w:t>
      </w:r>
    </w:p>
    <w:p w:rsidR="00766005" w:rsidRPr="00766005" w:rsidRDefault="00766005" w:rsidP="00766005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8"/>
          <w:szCs w:val="28"/>
        </w:rPr>
      </w:pPr>
      <w:r w:rsidRPr="00766005">
        <w:rPr>
          <w:rFonts w:ascii="Arial" w:eastAsia="Times New Roman" w:hAnsi="Arial" w:cs="Arial"/>
          <w:sz w:val="28"/>
          <w:szCs w:val="28"/>
        </w:rPr>
        <w:t>2.Утвердить ставки налога на имущество физических лиц (приложение).</w:t>
      </w:r>
    </w:p>
    <w:p w:rsidR="00766005" w:rsidRPr="00766005" w:rsidRDefault="00766005" w:rsidP="00766005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766005">
        <w:rPr>
          <w:rFonts w:ascii="Arial" w:eastAsia="Times New Roman" w:hAnsi="Arial" w:cs="Arial"/>
          <w:color w:val="000000"/>
          <w:sz w:val="29"/>
          <w:szCs w:val="29"/>
          <w:shd w:val="clear" w:color="auto" w:fill="FFFFFF"/>
          <w:lang w:eastAsia="ru-RU"/>
        </w:rPr>
        <w:t>3. Установить, что налоговая база по налогу в отношении объектов налогообложения определяется исходя из их кадастровой стоимости.</w:t>
      </w:r>
    </w:p>
    <w:p w:rsidR="00766005" w:rsidRPr="00766005" w:rsidRDefault="00766005" w:rsidP="00766005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766005">
        <w:rPr>
          <w:rFonts w:ascii="Arial" w:eastAsia="Times New Roman" w:hAnsi="Arial" w:cs="Arial"/>
          <w:sz w:val="28"/>
          <w:szCs w:val="28"/>
          <w:lang w:eastAsia="ru-RU"/>
        </w:rPr>
        <w:t xml:space="preserve">4.Опубликовать решение в газете «Вестник </w:t>
      </w:r>
      <w:proofErr w:type="spellStart"/>
      <w:r w:rsidRPr="00766005">
        <w:rPr>
          <w:rFonts w:ascii="Arial" w:eastAsia="Times New Roman" w:hAnsi="Arial" w:cs="Arial"/>
          <w:sz w:val="28"/>
          <w:szCs w:val="28"/>
          <w:lang w:eastAsia="ru-RU"/>
        </w:rPr>
        <w:t>Сибирцевского</w:t>
      </w:r>
      <w:proofErr w:type="spellEnd"/>
      <w:r w:rsidRPr="00766005">
        <w:rPr>
          <w:rFonts w:ascii="Arial" w:eastAsia="Times New Roman" w:hAnsi="Arial" w:cs="Arial"/>
          <w:sz w:val="28"/>
          <w:szCs w:val="28"/>
          <w:lang w:eastAsia="ru-RU"/>
        </w:rPr>
        <w:t xml:space="preserve"> 2-го  сельсовета Венгеровского района Новосибирской области».</w:t>
      </w:r>
    </w:p>
    <w:p w:rsidR="00766005" w:rsidRPr="00766005" w:rsidRDefault="00766005" w:rsidP="00766005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</w:p>
    <w:p w:rsidR="0090448C" w:rsidRDefault="0090448C" w:rsidP="00766005">
      <w:pPr>
        <w:pStyle w:val="a5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BC21FA" w:rsidRDefault="00BC21FA" w:rsidP="00BC21FA">
      <w:pPr>
        <w:pStyle w:val="a3"/>
        <w:ind w:firstLine="567"/>
        <w:jc w:val="both"/>
        <w:rPr>
          <w:sz w:val="28"/>
          <w:szCs w:val="28"/>
        </w:rPr>
      </w:pPr>
    </w:p>
    <w:p w:rsidR="00BC21FA" w:rsidRDefault="00BC21FA" w:rsidP="00BC21FA">
      <w:pPr>
        <w:pStyle w:val="a3"/>
        <w:ind w:firstLine="567"/>
        <w:jc w:val="both"/>
        <w:rPr>
          <w:sz w:val="28"/>
          <w:szCs w:val="28"/>
        </w:rPr>
      </w:pPr>
    </w:p>
    <w:p w:rsidR="00BC21FA" w:rsidRDefault="00BC21FA" w:rsidP="00BC21FA">
      <w:pPr>
        <w:pStyle w:val="a3"/>
        <w:ind w:firstLine="567"/>
        <w:jc w:val="both"/>
        <w:rPr>
          <w:sz w:val="28"/>
          <w:szCs w:val="28"/>
        </w:rPr>
      </w:pPr>
    </w:p>
    <w:p w:rsidR="00BC21FA" w:rsidRDefault="00BC21FA" w:rsidP="00BC21F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Совета депутатов</w:t>
      </w:r>
    </w:p>
    <w:p w:rsidR="00BC21FA" w:rsidRDefault="00F30D27" w:rsidP="00BC21F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Сибирцевского 2 – го </w:t>
      </w:r>
      <w:r w:rsidR="00BC21FA">
        <w:rPr>
          <w:rFonts w:ascii="Times New Roman" w:hAnsi="Times New Roman" w:cs="Times New Roman"/>
          <w:sz w:val="28"/>
          <w:szCs w:val="28"/>
        </w:rPr>
        <w:t xml:space="preserve">сельсовета </w:t>
      </w:r>
    </w:p>
    <w:p w:rsidR="00BC21FA" w:rsidRDefault="00BC21FA" w:rsidP="00BC21F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Венгеровского района Новосибирской области </w:t>
      </w:r>
      <w:r w:rsidR="006A3CC6">
        <w:rPr>
          <w:rFonts w:ascii="Times New Roman" w:hAnsi="Times New Roman" w:cs="Times New Roman"/>
          <w:sz w:val="28"/>
          <w:szCs w:val="28"/>
        </w:rPr>
        <w:t xml:space="preserve">                  </w:t>
      </w:r>
      <w:proofErr w:type="spellStart"/>
      <w:r w:rsidR="00766005">
        <w:rPr>
          <w:rFonts w:ascii="Times New Roman" w:hAnsi="Times New Roman" w:cs="Times New Roman"/>
          <w:sz w:val="28"/>
          <w:szCs w:val="28"/>
        </w:rPr>
        <w:t>Л.П.Тарасова</w:t>
      </w:r>
      <w:proofErr w:type="spellEnd"/>
    </w:p>
    <w:p w:rsidR="00BC21FA" w:rsidRDefault="00BC21FA" w:rsidP="00BC21F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C21FA" w:rsidRDefault="00BC21FA" w:rsidP="00BC21F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C21FA" w:rsidRDefault="00BC21FA" w:rsidP="00BC21FA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Глава </w:t>
      </w:r>
      <w:r w:rsidR="00F30D27">
        <w:rPr>
          <w:rFonts w:ascii="Times New Roman" w:hAnsi="Times New Roman"/>
          <w:sz w:val="28"/>
          <w:szCs w:val="28"/>
        </w:rPr>
        <w:t xml:space="preserve">Сибирцевского 2 - го </w:t>
      </w:r>
      <w:r>
        <w:rPr>
          <w:rFonts w:ascii="Times New Roman" w:hAnsi="Times New Roman"/>
          <w:sz w:val="28"/>
          <w:szCs w:val="28"/>
        </w:rPr>
        <w:t xml:space="preserve">сельсовета           </w:t>
      </w:r>
    </w:p>
    <w:p w:rsidR="007A31F3" w:rsidRDefault="00BC21FA" w:rsidP="0090448C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Венгеровского района Новосибирской области                           </w:t>
      </w:r>
      <w:r w:rsidR="00F30D27">
        <w:rPr>
          <w:rFonts w:ascii="Times New Roman" w:hAnsi="Times New Roman"/>
          <w:sz w:val="28"/>
          <w:szCs w:val="28"/>
        </w:rPr>
        <w:t xml:space="preserve">А.Н. Машаров </w:t>
      </w:r>
    </w:p>
    <w:p w:rsidR="007A46E7" w:rsidRDefault="007A46E7" w:rsidP="0090448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A46E7" w:rsidRDefault="007A46E7" w:rsidP="0090448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75410" w:rsidRDefault="00075410" w:rsidP="0090448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75410" w:rsidRDefault="00075410" w:rsidP="0090448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A3CC6" w:rsidRDefault="006A3CC6" w:rsidP="0090448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A46E7" w:rsidRPr="00147248" w:rsidRDefault="007A46E7" w:rsidP="007A46E7">
      <w:pPr>
        <w:pStyle w:val="a5"/>
        <w:jc w:val="right"/>
        <w:rPr>
          <w:rFonts w:ascii="Times New Roman" w:hAnsi="Times New Roman" w:cs="Times New Roman"/>
          <w:sz w:val="28"/>
          <w:szCs w:val="28"/>
        </w:rPr>
      </w:pPr>
      <w:r w:rsidRPr="00147248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</w:p>
    <w:p w:rsidR="007A46E7" w:rsidRPr="00147248" w:rsidRDefault="007A46E7" w:rsidP="007A46E7">
      <w:pPr>
        <w:pStyle w:val="a5"/>
        <w:jc w:val="right"/>
        <w:rPr>
          <w:rFonts w:ascii="Times New Roman" w:hAnsi="Times New Roman" w:cs="Times New Roman"/>
          <w:sz w:val="28"/>
          <w:szCs w:val="28"/>
        </w:rPr>
      </w:pPr>
      <w:r w:rsidRPr="0014724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к решению  Совета депутатов   </w:t>
      </w:r>
    </w:p>
    <w:p w:rsidR="007A46E7" w:rsidRPr="00147248" w:rsidRDefault="007A46E7" w:rsidP="007A46E7">
      <w:pPr>
        <w:pStyle w:val="a5"/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Сибирцевского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2-го</w:t>
      </w:r>
      <w:r w:rsidRPr="00147248"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:rsidR="007A46E7" w:rsidRPr="00147248" w:rsidRDefault="007A46E7" w:rsidP="007A46E7">
      <w:pPr>
        <w:pStyle w:val="a5"/>
        <w:jc w:val="right"/>
        <w:rPr>
          <w:rFonts w:ascii="Times New Roman" w:hAnsi="Times New Roman" w:cs="Times New Roman"/>
          <w:sz w:val="28"/>
          <w:szCs w:val="28"/>
        </w:rPr>
      </w:pPr>
      <w:r w:rsidRPr="0014724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Венгеровского района</w:t>
      </w:r>
    </w:p>
    <w:p w:rsidR="007A46E7" w:rsidRPr="00147248" w:rsidRDefault="007A46E7" w:rsidP="007A46E7">
      <w:pPr>
        <w:pStyle w:val="a5"/>
        <w:jc w:val="right"/>
        <w:rPr>
          <w:rFonts w:ascii="Times New Roman" w:hAnsi="Times New Roman" w:cs="Times New Roman"/>
          <w:sz w:val="28"/>
          <w:szCs w:val="28"/>
        </w:rPr>
      </w:pPr>
      <w:r w:rsidRPr="0014724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Новосибирской области</w:t>
      </w:r>
    </w:p>
    <w:p w:rsidR="007A46E7" w:rsidRPr="00147248" w:rsidRDefault="007A46E7" w:rsidP="007A46E7">
      <w:pPr>
        <w:pStyle w:val="a5"/>
        <w:jc w:val="right"/>
        <w:rPr>
          <w:rFonts w:ascii="Times New Roman" w:hAnsi="Times New Roman" w:cs="Times New Roman"/>
          <w:sz w:val="28"/>
          <w:szCs w:val="28"/>
        </w:rPr>
      </w:pPr>
      <w:r w:rsidRPr="0014724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от </w:t>
      </w:r>
      <w:r w:rsidR="00766005">
        <w:rPr>
          <w:rFonts w:ascii="Times New Roman" w:hAnsi="Times New Roman" w:cs="Times New Roman"/>
          <w:sz w:val="28"/>
          <w:szCs w:val="28"/>
        </w:rPr>
        <w:t>24.12.2021 № 38</w:t>
      </w:r>
      <w:bookmarkStart w:id="0" w:name="_GoBack"/>
      <w:bookmarkEnd w:id="0"/>
    </w:p>
    <w:p w:rsidR="007A46E7" w:rsidRPr="00147248" w:rsidRDefault="007A46E7" w:rsidP="007A46E7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7A46E7" w:rsidRPr="00147248" w:rsidRDefault="007A46E7" w:rsidP="007A46E7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7A46E7" w:rsidRDefault="007A46E7" w:rsidP="007A46E7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 w:rsidRPr="00147248">
        <w:rPr>
          <w:rFonts w:ascii="Times New Roman" w:hAnsi="Times New Roman" w:cs="Times New Roman"/>
          <w:sz w:val="28"/>
          <w:szCs w:val="28"/>
        </w:rPr>
        <w:t xml:space="preserve">Ставки налога на имущество физических лиц </w:t>
      </w:r>
    </w:p>
    <w:p w:rsidR="007A46E7" w:rsidRPr="00147248" w:rsidRDefault="007A46E7" w:rsidP="007A46E7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 w:rsidRPr="00147248">
        <w:rPr>
          <w:rFonts w:ascii="Times New Roman" w:hAnsi="Times New Roman" w:cs="Times New Roman"/>
          <w:sz w:val="28"/>
          <w:szCs w:val="28"/>
        </w:rPr>
        <w:t>исходя из кадастровой стоимости объектов недвижимости</w:t>
      </w:r>
    </w:p>
    <w:p w:rsidR="007A46E7" w:rsidRPr="00147248" w:rsidRDefault="007A46E7" w:rsidP="007A46E7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72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0"/>
        <w:gridCol w:w="7222"/>
        <w:gridCol w:w="1778"/>
      </w:tblGrid>
      <w:tr w:rsidR="007A46E7" w:rsidRPr="00147248" w:rsidTr="00496BF4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46E7" w:rsidRPr="00147248" w:rsidRDefault="007A46E7" w:rsidP="00496BF4">
            <w:pPr>
              <w:pStyle w:val="a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47248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 w:rsidRPr="00147248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147248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7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46E7" w:rsidRPr="00147248" w:rsidRDefault="007A46E7" w:rsidP="00496BF4">
            <w:pPr>
              <w:pStyle w:val="a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47248">
              <w:rPr>
                <w:rFonts w:ascii="Times New Roman" w:hAnsi="Times New Roman" w:cs="Times New Roman"/>
                <w:sz w:val="28"/>
                <w:szCs w:val="28"/>
              </w:rPr>
              <w:t>Категория  имущества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46E7" w:rsidRPr="00147248" w:rsidRDefault="007A46E7" w:rsidP="00496BF4">
            <w:pPr>
              <w:pStyle w:val="a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47248">
              <w:rPr>
                <w:rFonts w:ascii="Times New Roman" w:hAnsi="Times New Roman" w:cs="Times New Roman"/>
                <w:sz w:val="28"/>
                <w:szCs w:val="28"/>
              </w:rPr>
              <w:t>Налоговая ставка,  %</w:t>
            </w:r>
          </w:p>
        </w:tc>
      </w:tr>
      <w:tr w:rsidR="007A46E7" w:rsidRPr="00147248" w:rsidTr="00496BF4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46E7" w:rsidRPr="00147248" w:rsidRDefault="007A46E7" w:rsidP="00496BF4">
            <w:pPr>
              <w:pStyle w:val="a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4724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7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46E7" w:rsidRPr="00147248" w:rsidRDefault="007A46E7" w:rsidP="00496BF4">
            <w:pPr>
              <w:pStyle w:val="a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47248">
              <w:rPr>
                <w:rFonts w:ascii="Times New Roman" w:hAnsi="Times New Roman" w:cs="Times New Roman"/>
                <w:sz w:val="28"/>
                <w:szCs w:val="28"/>
              </w:rPr>
              <w:t xml:space="preserve">-Жилые дома,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квартиры, комнаты</w:t>
            </w:r>
            <w:r w:rsidR="006A3CC6">
              <w:rPr>
                <w:rFonts w:ascii="Times New Roman" w:hAnsi="Times New Roman" w:cs="Times New Roman"/>
                <w:sz w:val="28"/>
                <w:szCs w:val="28"/>
              </w:rPr>
              <w:t>, часть жилого дома</w:t>
            </w:r>
            <w:proofErr w:type="gramStart"/>
            <w:r w:rsidR="006A3CC6">
              <w:rPr>
                <w:rFonts w:ascii="Times New Roman" w:hAnsi="Times New Roman" w:cs="Times New Roman"/>
                <w:sz w:val="28"/>
                <w:szCs w:val="28"/>
              </w:rPr>
              <w:t xml:space="preserve"> ,</w:t>
            </w:r>
            <w:proofErr w:type="gramEnd"/>
            <w:r w:rsidR="006A3CC6">
              <w:rPr>
                <w:rFonts w:ascii="Times New Roman" w:hAnsi="Times New Roman" w:cs="Times New Roman"/>
                <w:sz w:val="28"/>
                <w:szCs w:val="28"/>
              </w:rPr>
              <w:t>часть квартиры, часть комнаты;</w:t>
            </w:r>
          </w:p>
          <w:p w:rsidR="007A46E7" w:rsidRPr="00147248" w:rsidRDefault="007A46E7" w:rsidP="00496BF4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-жилые помещения (исключить);</w:t>
            </w:r>
          </w:p>
          <w:p w:rsidR="007A46E7" w:rsidRPr="00147248" w:rsidRDefault="007A46E7" w:rsidP="00496BF4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47248">
              <w:rPr>
                <w:rFonts w:ascii="Times New Roman" w:hAnsi="Times New Roman" w:cs="Times New Roman"/>
                <w:sz w:val="28"/>
                <w:szCs w:val="28"/>
              </w:rPr>
              <w:t>-объекты незавершенного строительства, в случае, если проектируемым назначением таких объектов является жилой дом,</w:t>
            </w:r>
          </w:p>
          <w:p w:rsidR="007A46E7" w:rsidRPr="00147248" w:rsidRDefault="007A46E7" w:rsidP="00496BF4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47248">
              <w:rPr>
                <w:rFonts w:ascii="Times New Roman" w:hAnsi="Times New Roman" w:cs="Times New Roman"/>
                <w:sz w:val="28"/>
                <w:szCs w:val="28"/>
              </w:rPr>
              <w:t xml:space="preserve">-единые недвижимые комплексы, в состав которых входит хотя бы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один жилой дом</w:t>
            </w:r>
            <w:r w:rsidRPr="00147248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7A46E7" w:rsidRPr="00147248" w:rsidRDefault="007A46E7" w:rsidP="00496BF4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47248">
              <w:rPr>
                <w:rFonts w:ascii="Times New Roman" w:hAnsi="Times New Roman" w:cs="Times New Roman"/>
                <w:sz w:val="28"/>
                <w:szCs w:val="28"/>
              </w:rPr>
              <w:t xml:space="preserve">-гаражи, </w:t>
            </w:r>
          </w:p>
          <w:p w:rsidR="007A46E7" w:rsidRPr="00147248" w:rsidRDefault="007A46E7" w:rsidP="00496BF4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4724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spellStart"/>
            <w:r w:rsidRPr="00147248">
              <w:rPr>
                <w:rFonts w:ascii="Times New Roman" w:hAnsi="Times New Roman" w:cs="Times New Roman"/>
                <w:sz w:val="28"/>
                <w:szCs w:val="28"/>
              </w:rPr>
              <w:t>машино</w:t>
            </w:r>
            <w:proofErr w:type="spellEnd"/>
            <w:r w:rsidRPr="00147248">
              <w:rPr>
                <w:rFonts w:ascii="Times New Roman" w:hAnsi="Times New Roman" w:cs="Times New Roman"/>
                <w:sz w:val="28"/>
                <w:szCs w:val="28"/>
              </w:rPr>
              <w:t xml:space="preserve">-места, </w:t>
            </w:r>
          </w:p>
          <w:p w:rsidR="007A46E7" w:rsidRPr="00147248" w:rsidRDefault="007A46E7" w:rsidP="00496BF4">
            <w:pPr>
              <w:pStyle w:val="a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47248">
              <w:rPr>
                <w:rFonts w:ascii="Times New Roman" w:hAnsi="Times New Roman" w:cs="Times New Roman"/>
                <w:sz w:val="28"/>
                <w:szCs w:val="28"/>
              </w:rPr>
              <w:t>-хозяйственные строения или сооружения, площадь каждого из которых не превышает 50 квадратных метров и которые расположены на земельных участках, предоставленных для ведения личного подсобного, дачного хозяйства, огородничества, садоводства или индивидуального жилищного строительства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46E7" w:rsidRPr="00147248" w:rsidRDefault="007A46E7" w:rsidP="00496BF4">
            <w:pPr>
              <w:pStyle w:val="a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47248">
              <w:rPr>
                <w:rFonts w:ascii="Times New Roman" w:hAnsi="Times New Roman" w:cs="Times New Roman"/>
                <w:sz w:val="28"/>
                <w:szCs w:val="28"/>
              </w:rPr>
              <w:t>0,1</w:t>
            </w:r>
          </w:p>
        </w:tc>
      </w:tr>
      <w:tr w:rsidR="007A46E7" w:rsidRPr="00147248" w:rsidTr="00496BF4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46E7" w:rsidRPr="00147248" w:rsidRDefault="007A46E7" w:rsidP="00496BF4">
            <w:pPr>
              <w:pStyle w:val="a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47248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7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46E7" w:rsidRPr="00147248" w:rsidRDefault="007A46E7" w:rsidP="00496BF4">
            <w:pPr>
              <w:pStyle w:val="a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47248">
              <w:rPr>
                <w:rFonts w:ascii="Times New Roman" w:hAnsi="Times New Roman" w:cs="Times New Roman"/>
                <w:sz w:val="28"/>
                <w:szCs w:val="28"/>
              </w:rPr>
              <w:t>Прочие объекты налогообложения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46E7" w:rsidRPr="00147248" w:rsidRDefault="007A46E7" w:rsidP="00496BF4">
            <w:pPr>
              <w:pStyle w:val="a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47248"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</w:tr>
      <w:tr w:rsidR="007A46E7" w:rsidRPr="00147248" w:rsidTr="00496BF4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46E7" w:rsidRPr="00147248" w:rsidRDefault="007A46E7" w:rsidP="00496BF4">
            <w:pPr>
              <w:pStyle w:val="a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47248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7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46E7" w:rsidRPr="00147248" w:rsidRDefault="007A46E7" w:rsidP="00496BF4">
            <w:pPr>
              <w:pStyle w:val="a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47248">
              <w:rPr>
                <w:rFonts w:ascii="Times New Roman" w:hAnsi="Times New Roman" w:cs="Times New Roman"/>
                <w:sz w:val="28"/>
                <w:szCs w:val="28"/>
              </w:rPr>
              <w:t>Недвижимость, кадастровая стоимость которой превышает 300 млн</w:t>
            </w:r>
            <w:proofErr w:type="gramStart"/>
            <w:r w:rsidRPr="00147248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147248">
              <w:rPr>
                <w:rFonts w:ascii="Times New Roman" w:hAnsi="Times New Roman" w:cs="Times New Roman"/>
                <w:sz w:val="28"/>
                <w:szCs w:val="28"/>
              </w:rPr>
              <w:t>ублей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46E7" w:rsidRPr="00147248" w:rsidRDefault="007A46E7" w:rsidP="00496BF4">
            <w:pPr>
              <w:pStyle w:val="a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47248">
              <w:rPr>
                <w:rFonts w:ascii="Times New Roman" w:hAnsi="Times New Roman" w:cs="Times New Roman"/>
                <w:sz w:val="28"/>
                <w:szCs w:val="28"/>
              </w:rPr>
              <w:t>2,0</w:t>
            </w:r>
          </w:p>
        </w:tc>
      </w:tr>
    </w:tbl>
    <w:p w:rsidR="007A46E7" w:rsidRPr="00147248" w:rsidRDefault="007A46E7" w:rsidP="007A46E7">
      <w:pPr>
        <w:pStyle w:val="a5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A46E7" w:rsidRDefault="007A46E7" w:rsidP="007A46E7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7A46E7" w:rsidRDefault="007A46E7" w:rsidP="007A46E7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7A46E7" w:rsidRDefault="007A46E7" w:rsidP="007A46E7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7A46E7" w:rsidRDefault="007A46E7" w:rsidP="007A46E7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7A46E7" w:rsidRDefault="007A46E7" w:rsidP="007A46E7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7A46E7" w:rsidRDefault="007A46E7" w:rsidP="007A46E7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7A46E7" w:rsidRDefault="007A46E7" w:rsidP="007A46E7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7A46E7" w:rsidRDefault="007A46E7" w:rsidP="007A46E7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7A46E7" w:rsidRDefault="007A46E7" w:rsidP="007A46E7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7A46E7" w:rsidRDefault="007A46E7" w:rsidP="007A46E7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7A46E7" w:rsidRPr="00F56819" w:rsidRDefault="007A46E7" w:rsidP="007A46E7">
      <w:pPr>
        <w:pStyle w:val="a5"/>
        <w:rPr>
          <w:rFonts w:ascii="Times New Roman" w:hAnsi="Times New Roman" w:cs="Times New Roman"/>
          <w:bCs/>
          <w:spacing w:val="-1"/>
          <w:sz w:val="28"/>
          <w:szCs w:val="28"/>
        </w:rPr>
      </w:pPr>
    </w:p>
    <w:p w:rsidR="007A46E7" w:rsidRDefault="007A46E7" w:rsidP="007A46E7">
      <w:pPr>
        <w:shd w:val="clear" w:color="auto" w:fill="FFFFFF"/>
        <w:tabs>
          <w:tab w:val="left" w:pos="744"/>
        </w:tabs>
        <w:rPr>
          <w:b/>
          <w:bCs/>
          <w:spacing w:val="-1"/>
          <w:sz w:val="28"/>
          <w:szCs w:val="28"/>
        </w:rPr>
      </w:pPr>
    </w:p>
    <w:p w:rsidR="007A46E7" w:rsidRPr="00F30D27" w:rsidRDefault="007A46E7" w:rsidP="0090448C">
      <w:pPr>
        <w:spacing w:after="0" w:line="240" w:lineRule="auto"/>
        <w:rPr>
          <w:rFonts w:ascii="Times New Roman" w:hAnsi="Times New Roman"/>
        </w:rPr>
      </w:pPr>
    </w:p>
    <w:sectPr w:rsidR="007A46E7" w:rsidRPr="00F30D27" w:rsidSect="00B70130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0448C"/>
    <w:rsid w:val="00075410"/>
    <w:rsid w:val="001B2758"/>
    <w:rsid w:val="00263127"/>
    <w:rsid w:val="002E35CE"/>
    <w:rsid w:val="00394B15"/>
    <w:rsid w:val="003A492B"/>
    <w:rsid w:val="00471A7F"/>
    <w:rsid w:val="00501BA1"/>
    <w:rsid w:val="00590AC1"/>
    <w:rsid w:val="006A3CC6"/>
    <w:rsid w:val="00755F31"/>
    <w:rsid w:val="00766005"/>
    <w:rsid w:val="007A31F3"/>
    <w:rsid w:val="007A46E7"/>
    <w:rsid w:val="007E1979"/>
    <w:rsid w:val="007F76C4"/>
    <w:rsid w:val="0090448C"/>
    <w:rsid w:val="0090701C"/>
    <w:rsid w:val="00953593"/>
    <w:rsid w:val="00A22DED"/>
    <w:rsid w:val="00A45165"/>
    <w:rsid w:val="00AD0E6E"/>
    <w:rsid w:val="00B70130"/>
    <w:rsid w:val="00BC21FA"/>
    <w:rsid w:val="00C63537"/>
    <w:rsid w:val="00CC5BF2"/>
    <w:rsid w:val="00CE7DBE"/>
    <w:rsid w:val="00F01FF6"/>
    <w:rsid w:val="00F30D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448C"/>
    <w:pPr>
      <w:spacing w:after="160" w:line="252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90448C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4">
    <w:name w:val="Название Знак"/>
    <w:basedOn w:val="a0"/>
    <w:link w:val="a3"/>
    <w:rsid w:val="0090448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No Spacing"/>
    <w:uiPriority w:val="99"/>
    <w:qFormat/>
    <w:rsid w:val="00F30D27"/>
    <w:pPr>
      <w:spacing w:after="0" w:line="240" w:lineRule="auto"/>
    </w:pPr>
    <w:rPr>
      <w:rFonts w:eastAsiaTheme="minorEastAsia"/>
      <w:lang w:eastAsia="ru-RU"/>
    </w:rPr>
  </w:style>
  <w:style w:type="paragraph" w:customStyle="1" w:styleId="NoSpacing">
    <w:name w:val="No Spacing"/>
    <w:qFormat/>
    <w:rsid w:val="00766005"/>
    <w:pPr>
      <w:spacing w:after="0" w:line="240" w:lineRule="auto"/>
    </w:pPr>
    <w:rPr>
      <w:rFonts w:ascii="Calibri" w:eastAsia="Times New Roman" w:hAnsi="Calibri" w:cs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409</Words>
  <Characters>2334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9</dc:creator>
  <cp:keywords/>
  <dc:description/>
  <cp:lastModifiedBy>Пользователь Windows</cp:lastModifiedBy>
  <cp:revision>7</cp:revision>
  <cp:lastPrinted>2019-11-12T03:21:00Z</cp:lastPrinted>
  <dcterms:created xsi:type="dcterms:W3CDTF">2018-07-03T04:43:00Z</dcterms:created>
  <dcterms:modified xsi:type="dcterms:W3CDTF">2021-12-21T04:53:00Z</dcterms:modified>
</cp:coreProperties>
</file>